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43443">
      <w:pPr>
        <w:jc w:val="center"/>
        <w:rPr>
          <w:rFonts w:hint="eastAsia" w:eastAsia="仿宋_GB2312"/>
          <w:b/>
          <w:sz w:val="44"/>
          <w:szCs w:val="44"/>
        </w:rPr>
      </w:pPr>
      <w:bookmarkStart w:id="0" w:name="_Hlk28247834"/>
      <w:r>
        <w:rPr>
          <w:rFonts w:hint="eastAsia" w:ascii="黑体" w:hAnsi="黑体" w:eastAsia="黑体"/>
          <w:spacing w:val="-6"/>
          <w:sz w:val="36"/>
          <w:szCs w:val="36"/>
        </w:rPr>
        <w:t>湖州学院资产经营有限公司</w:t>
      </w:r>
      <w:r>
        <w:rPr>
          <w:rFonts w:hint="eastAsia" w:ascii="黑体" w:hAnsi="黑体" w:eastAsia="黑体"/>
          <w:spacing w:val="-6"/>
          <w:sz w:val="36"/>
          <w:szCs w:val="36"/>
          <w:u w:val="single"/>
        </w:rPr>
        <w:t xml:space="preserve">   </w:t>
      </w:r>
      <w:r>
        <w:rPr>
          <w:rFonts w:hint="eastAsia" w:ascii="黑体" w:hAnsi="黑体" w:eastAsia="黑体"/>
          <w:spacing w:val="-6"/>
          <w:sz w:val="36"/>
          <w:szCs w:val="36"/>
        </w:rPr>
        <w:t>年度员工考核表</w:t>
      </w:r>
      <w:bookmarkEnd w:id="0"/>
    </w:p>
    <w:p w14:paraId="30D77A31">
      <w:pPr>
        <w:spacing w:line="240" w:lineRule="exact"/>
        <w:jc w:val="center"/>
        <w:rPr>
          <w:b/>
          <w:sz w:val="44"/>
          <w:szCs w:val="44"/>
        </w:rPr>
      </w:pPr>
    </w:p>
    <w:p w14:paraId="0D27ACB2">
      <w:pPr>
        <w:spacing w:line="240" w:lineRule="exact"/>
        <w:jc w:val="center"/>
        <w:rPr>
          <w:rFonts w:hint="eastAsia"/>
          <w:b/>
          <w:sz w:val="44"/>
          <w:szCs w:val="44"/>
        </w:rPr>
      </w:pPr>
    </w:p>
    <w:tbl>
      <w:tblPr>
        <w:tblStyle w:val="6"/>
        <w:tblW w:w="95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906"/>
        <w:gridCol w:w="1418"/>
        <w:gridCol w:w="1417"/>
        <w:gridCol w:w="3660"/>
      </w:tblGrid>
      <w:tr w14:paraId="72509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  <w:jc w:val="center"/>
        </w:trPr>
        <w:tc>
          <w:tcPr>
            <w:tcW w:w="1188" w:type="dxa"/>
            <w:noWrap w:val="0"/>
            <w:vAlign w:val="center"/>
          </w:tcPr>
          <w:p w14:paraId="36279CD3">
            <w:pPr>
              <w:spacing w:line="4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3324" w:type="dxa"/>
            <w:gridSpan w:val="2"/>
            <w:noWrap w:val="0"/>
            <w:vAlign w:val="center"/>
          </w:tcPr>
          <w:p w14:paraId="585A8102">
            <w:pPr>
              <w:spacing w:line="460" w:lineRule="exact"/>
              <w:jc w:val="center"/>
              <w:rPr>
                <w:rFonts w:hint="eastAsia" w:eastAsiaTheme="minorEastAsia"/>
                <w:sz w:val="28"/>
                <w:lang w:eastAsia="zh"/>
                <w:woUserID w:val="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12A42331">
            <w:pPr>
              <w:spacing w:line="4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部门</w:t>
            </w:r>
          </w:p>
        </w:tc>
        <w:tc>
          <w:tcPr>
            <w:tcW w:w="3660" w:type="dxa"/>
            <w:noWrap w:val="0"/>
            <w:vAlign w:val="center"/>
          </w:tcPr>
          <w:p w14:paraId="0AF98B41">
            <w:pPr>
              <w:spacing w:line="460" w:lineRule="exact"/>
              <w:jc w:val="center"/>
              <w:rPr>
                <w:rFonts w:hint="eastAsia" w:eastAsiaTheme="minorEastAsia"/>
                <w:sz w:val="28"/>
                <w:lang w:eastAsia="zh"/>
                <w:woUserID w:val="1"/>
              </w:rPr>
            </w:pPr>
          </w:p>
        </w:tc>
      </w:tr>
      <w:tr w14:paraId="6CAF0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188" w:type="dxa"/>
            <w:noWrap w:val="0"/>
            <w:vAlign w:val="center"/>
          </w:tcPr>
          <w:p w14:paraId="4FFD5C8B">
            <w:pPr>
              <w:spacing w:line="46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工作</w:t>
            </w:r>
          </w:p>
          <w:p w14:paraId="433EEE10">
            <w:pPr>
              <w:spacing w:line="4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岗位</w:t>
            </w:r>
          </w:p>
        </w:tc>
        <w:tc>
          <w:tcPr>
            <w:tcW w:w="3324" w:type="dxa"/>
            <w:gridSpan w:val="2"/>
            <w:noWrap w:val="0"/>
            <w:vAlign w:val="center"/>
          </w:tcPr>
          <w:p w14:paraId="2A422168">
            <w:pPr>
              <w:spacing w:line="460" w:lineRule="exact"/>
              <w:jc w:val="center"/>
              <w:rPr>
                <w:rFonts w:hint="eastAsia" w:eastAsiaTheme="minorEastAsia"/>
                <w:sz w:val="28"/>
                <w:lang w:eastAsia="zh"/>
                <w:woUserID w:val="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55CE4ECA">
            <w:pPr>
              <w:spacing w:line="460" w:lineRule="exact"/>
              <w:ind w:left="-12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进公司</w:t>
            </w:r>
          </w:p>
          <w:p w14:paraId="656472D2">
            <w:pPr>
              <w:spacing w:line="460" w:lineRule="exact"/>
              <w:ind w:left="-12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时间</w:t>
            </w:r>
          </w:p>
        </w:tc>
        <w:tc>
          <w:tcPr>
            <w:tcW w:w="3660" w:type="dxa"/>
            <w:noWrap w:val="0"/>
            <w:vAlign w:val="center"/>
          </w:tcPr>
          <w:p w14:paraId="09F769B9">
            <w:pPr>
              <w:spacing w:line="460" w:lineRule="exact"/>
              <w:jc w:val="center"/>
              <w:rPr>
                <w:rFonts w:hint="eastAsia" w:eastAsiaTheme="minorEastAsia"/>
                <w:sz w:val="28"/>
                <w:lang w:eastAsia="zh"/>
                <w:woUserID w:val="1"/>
              </w:rPr>
            </w:pPr>
          </w:p>
        </w:tc>
      </w:tr>
      <w:tr w14:paraId="7FCEC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8" w:hRule="atLeast"/>
          <w:jc w:val="center"/>
        </w:trPr>
        <w:tc>
          <w:tcPr>
            <w:tcW w:w="1188" w:type="dxa"/>
            <w:noWrap w:val="0"/>
            <w:vAlign w:val="center"/>
          </w:tcPr>
          <w:p w14:paraId="44B49D53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0B578DA7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5B1C6A57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11BD00F1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03B1DF7A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691173A3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2173BDB8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393B1C68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2439D682">
            <w:pPr>
              <w:ind w:left="-124" w:right="-92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本年</w:t>
            </w:r>
          </w:p>
          <w:p w14:paraId="2B45BB9A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度岗</w:t>
            </w:r>
          </w:p>
          <w:p w14:paraId="03EA0FC4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位职</w:t>
            </w:r>
          </w:p>
          <w:p w14:paraId="78BCAB08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责和</w:t>
            </w:r>
          </w:p>
          <w:p w14:paraId="1019F601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任务</w:t>
            </w:r>
          </w:p>
          <w:p w14:paraId="1B284623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完成</w:t>
            </w:r>
          </w:p>
          <w:p w14:paraId="3412F05C">
            <w:pPr>
              <w:ind w:left="-124" w:right="-92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  <w:p w14:paraId="659F4745">
            <w:pPr>
              <w:jc w:val="center"/>
              <w:rPr>
                <w:rFonts w:hint="eastAsia"/>
                <w:sz w:val="28"/>
                <w:szCs w:val="28"/>
              </w:rPr>
            </w:pPr>
          </w:p>
          <w:p w14:paraId="123F3366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15C000A0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42A33216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44169FD2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3BC19BBC">
            <w:pPr>
              <w:ind w:right="-92"/>
              <w:jc w:val="both"/>
              <w:rPr>
                <w:rFonts w:hint="eastAsia"/>
                <w:sz w:val="28"/>
                <w:szCs w:val="28"/>
              </w:rPr>
            </w:pPr>
          </w:p>
          <w:p w14:paraId="713F2B4A">
            <w:pPr>
              <w:ind w:right="-92"/>
              <w:jc w:val="both"/>
              <w:rPr>
                <w:rFonts w:hint="eastAsia"/>
                <w:sz w:val="28"/>
                <w:szCs w:val="28"/>
              </w:rPr>
            </w:pPr>
          </w:p>
          <w:p w14:paraId="4D889D8C">
            <w:pPr>
              <w:ind w:right="-92" w:firstLine="280" w:firstLineChars="10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本年</w:t>
            </w:r>
          </w:p>
          <w:p w14:paraId="45A9EF8E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度岗</w:t>
            </w:r>
          </w:p>
          <w:p w14:paraId="0D031700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位职</w:t>
            </w:r>
          </w:p>
          <w:p w14:paraId="22BB1DEF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责和</w:t>
            </w:r>
          </w:p>
          <w:p w14:paraId="4E4CD474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任务</w:t>
            </w:r>
          </w:p>
          <w:p w14:paraId="17472AC0">
            <w:pPr>
              <w:ind w:left="-124" w:right="-92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完成</w:t>
            </w:r>
          </w:p>
          <w:p w14:paraId="389243E6">
            <w:pPr>
              <w:ind w:left="-124" w:right="-92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  <w:p w14:paraId="30A44732">
            <w:pPr>
              <w:spacing w:line="46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1" w:type="dxa"/>
            <w:gridSpan w:val="4"/>
            <w:noWrap w:val="0"/>
            <w:vAlign w:val="top"/>
          </w:tcPr>
          <w:p w14:paraId="5657CC7C">
            <w:pPr>
              <w:jc w:val="left"/>
              <w:rPr>
                <w:rFonts w:hint="eastAsia"/>
                <w:sz w:val="28"/>
                <w:szCs w:val="28"/>
                <w:lang w:eastAsia="zh"/>
                <w:woUserID w:val="1"/>
              </w:rPr>
            </w:pPr>
            <w:r>
              <w:rPr>
                <w:rFonts w:hint="eastAsia"/>
                <w:sz w:val="28"/>
                <w:szCs w:val="28"/>
                <w:lang w:eastAsia="zh"/>
                <w:woUserID w:val="1"/>
              </w:rPr>
              <w:t xml:space="preserve">    </w:t>
            </w:r>
          </w:p>
          <w:p w14:paraId="3078E7AA">
            <w:pPr>
              <w:ind w:firstLine="0" w:firstLineChars="0"/>
              <w:jc w:val="left"/>
              <w:rPr>
                <w:sz w:val="28"/>
                <w:szCs w:val="28"/>
              </w:rPr>
            </w:pPr>
          </w:p>
          <w:p w14:paraId="518CC342">
            <w:pPr>
              <w:jc w:val="left"/>
              <w:rPr>
                <w:sz w:val="28"/>
                <w:szCs w:val="28"/>
              </w:rPr>
            </w:pPr>
          </w:p>
          <w:p w14:paraId="4548B400">
            <w:pPr>
              <w:jc w:val="left"/>
              <w:rPr>
                <w:sz w:val="28"/>
                <w:szCs w:val="28"/>
              </w:rPr>
            </w:pPr>
          </w:p>
          <w:p w14:paraId="0F8DBDAD">
            <w:pPr>
              <w:jc w:val="left"/>
              <w:rPr>
                <w:sz w:val="28"/>
                <w:szCs w:val="28"/>
              </w:rPr>
            </w:pPr>
          </w:p>
          <w:p w14:paraId="2A26E550">
            <w:pPr>
              <w:jc w:val="left"/>
              <w:rPr>
                <w:sz w:val="28"/>
                <w:szCs w:val="28"/>
              </w:rPr>
            </w:pPr>
          </w:p>
          <w:p w14:paraId="56207C3C">
            <w:pPr>
              <w:jc w:val="left"/>
              <w:rPr>
                <w:sz w:val="28"/>
                <w:szCs w:val="28"/>
              </w:rPr>
            </w:pPr>
          </w:p>
          <w:p w14:paraId="1CF0B6E7">
            <w:pPr>
              <w:jc w:val="left"/>
              <w:rPr>
                <w:sz w:val="28"/>
                <w:szCs w:val="28"/>
              </w:rPr>
            </w:pPr>
          </w:p>
          <w:p w14:paraId="1423E151">
            <w:pPr>
              <w:jc w:val="left"/>
              <w:rPr>
                <w:sz w:val="28"/>
                <w:szCs w:val="28"/>
              </w:rPr>
            </w:pPr>
          </w:p>
          <w:p w14:paraId="40784BF5">
            <w:pPr>
              <w:jc w:val="left"/>
              <w:rPr>
                <w:sz w:val="28"/>
                <w:szCs w:val="28"/>
              </w:rPr>
            </w:pPr>
          </w:p>
          <w:p w14:paraId="36758411">
            <w:pPr>
              <w:jc w:val="left"/>
              <w:rPr>
                <w:sz w:val="28"/>
                <w:szCs w:val="28"/>
              </w:rPr>
            </w:pPr>
          </w:p>
          <w:p w14:paraId="74114038">
            <w:pPr>
              <w:jc w:val="left"/>
              <w:rPr>
                <w:sz w:val="28"/>
                <w:szCs w:val="28"/>
              </w:rPr>
            </w:pPr>
          </w:p>
          <w:p w14:paraId="792E6BD5">
            <w:pPr>
              <w:jc w:val="left"/>
              <w:rPr>
                <w:sz w:val="28"/>
                <w:szCs w:val="28"/>
              </w:rPr>
            </w:pPr>
          </w:p>
          <w:p w14:paraId="71448290">
            <w:pPr>
              <w:jc w:val="left"/>
              <w:rPr>
                <w:sz w:val="28"/>
                <w:szCs w:val="28"/>
              </w:rPr>
            </w:pPr>
          </w:p>
          <w:p w14:paraId="2EF6489E">
            <w:pPr>
              <w:jc w:val="left"/>
              <w:rPr>
                <w:sz w:val="28"/>
                <w:szCs w:val="28"/>
              </w:rPr>
            </w:pPr>
          </w:p>
          <w:p w14:paraId="3DB42A17">
            <w:pPr>
              <w:jc w:val="left"/>
              <w:rPr>
                <w:sz w:val="28"/>
                <w:szCs w:val="28"/>
              </w:rPr>
            </w:pPr>
          </w:p>
          <w:p w14:paraId="5A77F184">
            <w:pPr>
              <w:jc w:val="left"/>
              <w:rPr>
                <w:sz w:val="28"/>
                <w:szCs w:val="28"/>
              </w:rPr>
            </w:pPr>
          </w:p>
          <w:p w14:paraId="62F9A86B">
            <w:pPr>
              <w:jc w:val="left"/>
              <w:rPr>
                <w:sz w:val="28"/>
                <w:szCs w:val="28"/>
              </w:rPr>
            </w:pPr>
          </w:p>
          <w:p w14:paraId="04648E60">
            <w:pPr>
              <w:jc w:val="left"/>
              <w:rPr>
                <w:sz w:val="28"/>
                <w:szCs w:val="28"/>
              </w:rPr>
            </w:pPr>
          </w:p>
          <w:p w14:paraId="775B3095">
            <w:pPr>
              <w:jc w:val="left"/>
              <w:rPr>
                <w:sz w:val="28"/>
                <w:szCs w:val="28"/>
              </w:rPr>
            </w:pPr>
          </w:p>
          <w:p w14:paraId="74A35974">
            <w:pPr>
              <w:jc w:val="left"/>
              <w:rPr>
                <w:sz w:val="28"/>
                <w:szCs w:val="28"/>
              </w:rPr>
            </w:pPr>
          </w:p>
          <w:p w14:paraId="44F581B9">
            <w:pPr>
              <w:jc w:val="left"/>
              <w:rPr>
                <w:sz w:val="28"/>
                <w:szCs w:val="28"/>
              </w:rPr>
            </w:pPr>
          </w:p>
          <w:p w14:paraId="41220795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095EA61D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2D861F3E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320E25E1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68676CC5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2582E8DB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7258358A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5CF75DAA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</w:p>
          <w:p w14:paraId="7310F740">
            <w:pPr>
              <w:spacing w:line="330" w:lineRule="exact"/>
              <w:ind w:firstLine="1680" w:firstLineChars="6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签名：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　　　　　　</w:t>
            </w:r>
            <w:r>
              <w:rPr>
                <w:rFonts w:hint="eastAsia"/>
                <w:sz w:val="28"/>
                <w:szCs w:val="28"/>
                <w:lang w:eastAsia="zh"/>
                <w:woUserID w:val="1"/>
              </w:rPr>
              <w:t>2026</w:t>
            </w:r>
            <w:r>
              <w:rPr>
                <w:rFonts w:hint="eastAsia"/>
                <w:sz w:val="28"/>
                <w:szCs w:val="28"/>
              </w:rPr>
              <w:t>　年　</w:t>
            </w:r>
            <w:bookmarkStart w:id="1" w:name="_GoBack"/>
            <w:bookmarkEnd w:id="1"/>
            <w:r>
              <w:rPr>
                <w:rFonts w:hint="eastAsia"/>
                <w:sz w:val="28"/>
                <w:szCs w:val="28"/>
              </w:rPr>
              <w:t>　月　　日</w:t>
            </w:r>
          </w:p>
        </w:tc>
      </w:tr>
      <w:tr w14:paraId="1E8A2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1188" w:type="dxa"/>
            <w:vMerge w:val="restart"/>
            <w:noWrap w:val="0"/>
            <w:vAlign w:val="center"/>
          </w:tcPr>
          <w:p w14:paraId="705ED955">
            <w:pPr>
              <w:spacing w:line="4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公司</w:t>
            </w:r>
          </w:p>
          <w:p w14:paraId="42FEB8DC">
            <w:pPr>
              <w:spacing w:line="4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考核</w:t>
            </w:r>
          </w:p>
          <w:p w14:paraId="3F7ED16A">
            <w:pPr>
              <w:spacing w:line="4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</w:t>
            </w:r>
          </w:p>
          <w:p w14:paraId="24A3CD75">
            <w:pPr>
              <w:spacing w:line="4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领导</w:t>
            </w:r>
          </w:p>
          <w:p w14:paraId="2A0EF48C">
            <w:pPr>
              <w:spacing w:line="4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小组</w:t>
            </w:r>
          </w:p>
          <w:p w14:paraId="120DAAFB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意见</w:t>
            </w:r>
          </w:p>
        </w:tc>
        <w:tc>
          <w:tcPr>
            <w:tcW w:w="1906" w:type="dxa"/>
            <w:noWrap w:val="0"/>
            <w:vAlign w:val="center"/>
          </w:tcPr>
          <w:p w14:paraId="5A8637AF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年度考核等次</w:t>
            </w:r>
          </w:p>
        </w:tc>
        <w:tc>
          <w:tcPr>
            <w:tcW w:w="6495" w:type="dxa"/>
            <w:gridSpan w:val="3"/>
            <w:noWrap w:val="0"/>
            <w:vAlign w:val="center"/>
          </w:tcPr>
          <w:p w14:paraId="712AFC1A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54BF5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0" w:hRule="atLeast"/>
          <w:jc w:val="center"/>
        </w:trPr>
        <w:tc>
          <w:tcPr>
            <w:tcW w:w="118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93E8647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1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 w14:paraId="6F4CEDFF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0FB5CB58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0DAD2739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0C5DB6B1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7B676E91">
            <w:pPr>
              <w:spacing w:line="460" w:lineRule="exact"/>
              <w:jc w:val="center"/>
              <w:rPr>
                <w:rFonts w:hint="eastAsia"/>
                <w:sz w:val="28"/>
                <w:szCs w:val="28"/>
              </w:rPr>
            </w:pPr>
          </w:p>
          <w:p w14:paraId="235837E8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06FA2655">
            <w:pPr>
              <w:spacing w:line="460" w:lineRule="exact"/>
              <w:jc w:val="center"/>
              <w:rPr>
                <w:sz w:val="28"/>
                <w:szCs w:val="28"/>
              </w:rPr>
            </w:pPr>
          </w:p>
          <w:p w14:paraId="7394E8F8">
            <w:pPr>
              <w:spacing w:line="460" w:lineRule="exact"/>
              <w:ind w:firstLine="1400" w:firstLineChars="50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组长签名：　　　　　　　 </w:t>
            </w:r>
            <w:r>
              <w:rPr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　  月　  日</w:t>
            </w:r>
          </w:p>
          <w:p w14:paraId="7E855539">
            <w:pPr>
              <w:spacing w:line="460" w:lineRule="exact"/>
              <w:jc w:val="left"/>
              <w:rPr>
                <w:rFonts w:hint="eastAsia"/>
                <w:sz w:val="28"/>
                <w:szCs w:val="28"/>
              </w:rPr>
            </w:pPr>
          </w:p>
          <w:p w14:paraId="5825AC11">
            <w:pPr>
              <w:spacing w:line="460" w:lineRule="exact"/>
              <w:ind w:firstLine="1400" w:firstLineChars="500"/>
              <w:jc w:val="left"/>
              <w:rPr>
                <w:rFonts w:hint="eastAsia"/>
                <w:sz w:val="28"/>
                <w:szCs w:val="28"/>
              </w:rPr>
            </w:pPr>
          </w:p>
        </w:tc>
      </w:tr>
    </w:tbl>
    <w:p w14:paraId="4FB69E44">
      <w:pPr>
        <w:spacing w:line="580" w:lineRule="exact"/>
        <w:jc w:val="right"/>
        <w:rPr>
          <w:rFonts w:hint="default" w:ascii="方正仿宋_GB2312" w:hAnsi="方正仿宋_GB2312" w:eastAsia="方正仿宋_GB2312" w:cs="方正仿宋_GB2312"/>
          <w:bCs/>
          <w:kern w:val="0"/>
          <w:sz w:val="32"/>
          <w:szCs w:val="32"/>
          <w:lang w:val="en-US" w:eastAsia="zh-CN" w:bidi="ar-SA"/>
        </w:rPr>
      </w:pPr>
      <w:r>
        <w:rPr>
          <w:b/>
          <w:bCs/>
          <w:sz w:val="28"/>
        </w:rPr>
        <w:t>此表</w:t>
      </w:r>
      <w:r>
        <w:rPr>
          <w:rFonts w:hint="eastAsia"/>
          <w:b/>
          <w:bCs/>
          <w:sz w:val="28"/>
        </w:rPr>
        <w:t>请A</w:t>
      </w:r>
      <w:r>
        <w:rPr>
          <w:b/>
          <w:bCs/>
          <w:sz w:val="28"/>
        </w:rPr>
        <w:t>4</w:t>
      </w:r>
      <w:r>
        <w:rPr>
          <w:rFonts w:hint="eastAsia"/>
          <w:b/>
          <w:bCs/>
          <w:sz w:val="28"/>
        </w:rPr>
        <w:t>正反一页打印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8B28A44-98EF-4364-B10B-F3993F44FBA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6BB7C30-D1C1-4AA2-AFD5-85363CE3DD05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9720574-7B0C-4D9F-9771-0027D44A4A6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A23C86"/>
    <w:rsid w:val="0D0504FC"/>
    <w:rsid w:val="0D3A304A"/>
    <w:rsid w:val="10046849"/>
    <w:rsid w:val="12062D4C"/>
    <w:rsid w:val="122907E8"/>
    <w:rsid w:val="15FC4164"/>
    <w:rsid w:val="173F12FA"/>
    <w:rsid w:val="1EAE09F3"/>
    <w:rsid w:val="1FC85AE5"/>
    <w:rsid w:val="217A2E0F"/>
    <w:rsid w:val="23305E7B"/>
    <w:rsid w:val="245F52BF"/>
    <w:rsid w:val="274013C6"/>
    <w:rsid w:val="2D0A5253"/>
    <w:rsid w:val="2EF53AD4"/>
    <w:rsid w:val="30DC4F4C"/>
    <w:rsid w:val="39846181"/>
    <w:rsid w:val="3AF25F0E"/>
    <w:rsid w:val="3D111742"/>
    <w:rsid w:val="3D17730C"/>
    <w:rsid w:val="3DAE2503"/>
    <w:rsid w:val="410A1661"/>
    <w:rsid w:val="44953938"/>
    <w:rsid w:val="44EC46CC"/>
    <w:rsid w:val="47026D2B"/>
    <w:rsid w:val="54150E7E"/>
    <w:rsid w:val="54B24092"/>
    <w:rsid w:val="5A24333C"/>
    <w:rsid w:val="5D8722FE"/>
    <w:rsid w:val="5FDE44E3"/>
    <w:rsid w:val="67B75BCD"/>
    <w:rsid w:val="68AA0EB0"/>
    <w:rsid w:val="6A701C86"/>
    <w:rsid w:val="6A892D47"/>
    <w:rsid w:val="734E2D80"/>
    <w:rsid w:val="759C6025"/>
    <w:rsid w:val="7AE6197A"/>
    <w:rsid w:val="7F78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1306</Words>
  <Characters>1342</Characters>
  <Lines>0</Lines>
  <Paragraphs>0</Paragraphs>
  <TotalTime>42</TotalTime>
  <ScaleCrop>false</ScaleCrop>
  <LinksUpToDate>false</LinksUpToDate>
  <CharactersWithSpaces>1407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2026-01-04T14:13:00Z</dcterms:created>
  <dc:creator>Administrator</dc:creator>
  <cp:lastModifiedBy>Caïn</cp:lastModifiedBy>
  <dcterms:modified xsi:type="dcterms:W3CDTF">2026-09-07T07:30:54Z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eyJoZGlkIjoiMmJkOTcwYWYzZWZhMDY4YTY0NmY2ZDFlNmYzYWQwZDMiLCJ1c2VySWQiOiIyOTI0MDUyNzcifQ==</vt:lpwstr>
  </property>
  <property fmtid="{D5CDD505-2E9C-101B-9397-08002B2CF9AE}" pid="4" name="ICV">
    <vt:lpwstr>69BF1F4DA31AAE93C2E55B6948F15F11_43</vt:lpwstr>
  </property>
</Properties>
</file>